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A4F" w:rsidRPr="00FB30D2" w:rsidRDefault="00DA0A4F">
      <w:pPr>
        <w:rPr>
          <w:b/>
          <w:u w:val="single"/>
        </w:rPr>
      </w:pPr>
      <w:r w:rsidRPr="00FB30D2">
        <w:rPr>
          <w:b/>
          <w:u w:val="single"/>
        </w:rPr>
        <w:t>AGREEMENT FOR SALE OF A BUSINESS BY PARTNERS TO A PRIVATE COMPANY ALREADY INCORPORATE</w:t>
      </w:r>
      <w:r w:rsidR="00A5512C" w:rsidRPr="00FB30D2">
        <w:rPr>
          <w:b/>
          <w:u w:val="single"/>
        </w:rPr>
        <w:t>D</w:t>
      </w:r>
    </w:p>
    <w:p w:rsidR="00A5512C" w:rsidRDefault="00A5512C">
      <w:r w:rsidRPr="00A5512C">
        <w:t xml:space="preserve">An agreement made at ________ this ________ day of </w:t>
      </w:r>
      <w:r>
        <w:t>________ between A, son of ________ resident of ________ B</w:t>
      </w:r>
      <w:r w:rsidR="00FD233B">
        <w:t>, son</w:t>
      </w:r>
      <w:r>
        <w:t xml:space="preserve"> of ________ resident of ________ and C son of ________ resident of ________ </w:t>
      </w:r>
      <w:r w:rsidR="00FD233B">
        <w:t>carrying</w:t>
      </w:r>
      <w:r>
        <w:t xml:space="preserve"> on the business of ________ in partnership under the name and style of M/s.________ (hereinafter collectively called the "Vendors") of the ONE PART and ________ CO. Pvt. Ltd. a company registered under the Companies Act, 2013 and having its registered office at ________</w:t>
      </w:r>
      <w:r w:rsidR="00FC0B58">
        <w:t xml:space="preserve"> (hereinafter called the "Company") of the OTHER PART;</w:t>
      </w:r>
    </w:p>
    <w:p w:rsidR="00FC0B58" w:rsidRDefault="00FC0B58">
      <w:r>
        <w:t>WHEREAS the company has offered to purchase the business of the vendor as a going concern, which the vendors have agreed on the terms and conditions hereinafter appearing.</w:t>
      </w:r>
    </w:p>
    <w:p w:rsidR="00FC0B58" w:rsidRDefault="00FC0B58">
      <w:r>
        <w:t>NOW IT IS HEREBY AGREED BETWEEN THE PARTIES AS FOLLOWS:</w:t>
      </w:r>
    </w:p>
    <w:p w:rsidR="00FC0B58" w:rsidRDefault="00FC0B58">
      <w:r>
        <w:t>(1) The vendor as the beneficial owner will sell and the company will purchase the business of ________ at ________ under the name and style of M/s. ________(hereinafter called the business) with the goodwill, freehold property described in the schedule hereto and plant machinery and fixtures thereon, benefit of subsisting contracts, stock-in-trade, book debts, cash in hand and at the bank</w:t>
      </w:r>
      <w:r w:rsidR="009C5B12">
        <w:t xml:space="preserve"> and all other properties  and assets of the vendors relating to the said business as on ________day of ________.</w:t>
      </w:r>
    </w:p>
    <w:p w:rsidR="009C5B12" w:rsidRDefault="009C5B12">
      <w:r>
        <w:t xml:space="preserve">(2) The vendor have assured the company that they have clear and marketable title to the said business together with its properties and assets and the same is not mortgaged, charged, hypothecated or otherwise encumbered in any manner whatsoever and the company shall accept such title without investigation and shall not make any objections or requisitions </w:t>
      </w:r>
      <w:r w:rsidR="00E15D5A">
        <w:t>in relation thereto.</w:t>
      </w:r>
    </w:p>
    <w:p w:rsidR="00E15D5A" w:rsidRDefault="00E15D5A">
      <w:r>
        <w:t xml:space="preserve">(3) The consideration for the said sale (in addition to the debts and liabilities) shall be the sum of Rs.________, which shall be satisfied by the allotment to the vendors in equal proportion of ________ ordinary shares of Rs. 10 each in the </w:t>
      </w:r>
      <w:r w:rsidR="00FD233B">
        <w:t>capital of the company credited as fully paid up.</w:t>
      </w:r>
    </w:p>
    <w:p w:rsidR="00682547" w:rsidRDefault="00682547">
      <w:r>
        <w:t xml:space="preserve">(4) The Company shall purchase the said business subject to all debts and liabilities of the vendors in respect thereof at the </w:t>
      </w:r>
      <w:proofErr w:type="spellStart"/>
      <w:r>
        <w:t>said</w:t>
      </w:r>
      <w:proofErr w:type="spellEnd"/>
      <w:r>
        <w:t xml:space="preserve"> ________ day of ________ and shall indemnify the vendors and each of them against all claims, demands, actions or other proceedings in respect of such debt or liabilities.</w:t>
      </w:r>
    </w:p>
    <w:p w:rsidR="00682547" w:rsidRDefault="00682547">
      <w:r>
        <w:t xml:space="preserve">(5) The sale shall be completed on the ________day of ________at the office </w:t>
      </w:r>
      <w:proofErr w:type="gramStart"/>
      <w:r>
        <w:t>of  M</w:t>
      </w:r>
      <w:proofErr w:type="gramEnd"/>
      <w:r>
        <w:t>/s. ________, Vendors solicitors at _____AM, at which time the company shall deliver to the vendors certificates for the shares and the vendors shall execute and do all such deeds and things as may be necessary for effectually vesting the said business and premises in the company.</w:t>
      </w:r>
    </w:p>
    <w:p w:rsidR="00682547" w:rsidRDefault="00682547">
      <w:r>
        <w:t xml:space="preserve">(6) The vendors and each of them hereby jointly and severally irrevocably appoint the company to be </w:t>
      </w:r>
      <w:r w:rsidR="00D541E6">
        <w:t>there</w:t>
      </w:r>
      <w:r>
        <w:t xml:space="preserve"> and his attorney for execut</w:t>
      </w:r>
      <w:r w:rsidR="008E7879">
        <w:t xml:space="preserve">ing all documents and for giving and executing all documents and for </w:t>
      </w:r>
      <w:r w:rsidR="00D541E6">
        <w:t>caring</w:t>
      </w:r>
      <w:r w:rsidR="008E7879">
        <w:t xml:space="preserve"> into effect the aforesaid sale and also for demanding , recovering and </w:t>
      </w:r>
      <w:r w:rsidR="008E7879">
        <w:lastRenderedPageBreak/>
        <w:t xml:space="preserve">giving receipts of the said business  and bringing all proceedings for the recovery of the same business and bringing all proceedings for the recovery of the same and in respect </w:t>
      </w:r>
      <w:r w:rsidR="00D541E6">
        <w:t xml:space="preserve"> of the same and in respect of all assets and properties of the said business.</w:t>
      </w:r>
    </w:p>
    <w:p w:rsidR="00D541E6" w:rsidRDefault="00D541E6">
      <w:r>
        <w:t>(7) The vendors hereby agrees and undertake that none of them will carry on the business of ________ in his own name or in the name of any person or company or otherwise , however, at ________ or within ______ kms. Thereof for a period of _______ years from the date hereof.</w:t>
      </w:r>
    </w:p>
    <w:p w:rsidR="00D541E6" w:rsidRDefault="00D541E6">
      <w:r>
        <w:t>(8) The vendor shall carry on the said business as a going concern until actual completion of the sale for their own benefit and if the completion of sale is delayed for any reason, the vendors shall from the said date carry on the said business on behalf of the company and as from the date shall account to and be indemnified by the company accordingly.</w:t>
      </w:r>
    </w:p>
    <w:p w:rsidR="00FC0B58" w:rsidRDefault="00221E2A">
      <w:r>
        <w:t>(9) The stamp duty and all the costs of and incidental to this agreement and the conveyance and assignment of the said business to the company shall be borne by the company.</w:t>
      </w:r>
    </w:p>
    <w:p w:rsidR="00221E2A" w:rsidRDefault="00221E2A">
      <w:r>
        <w:t xml:space="preserve">IN WITNESS WHEREOF the parties of the </w:t>
      </w:r>
      <w:proofErr w:type="gramStart"/>
      <w:r>
        <w:t>One</w:t>
      </w:r>
      <w:proofErr w:type="gramEnd"/>
      <w:r>
        <w:t xml:space="preserve"> part have set their hands and signatures and the company has caused its seal to be affixed in the presence of two of its directors, who </w:t>
      </w:r>
      <w:r w:rsidR="00FB30D2">
        <w:t>have also set their respective hands and signatures the day and year first hereinabove written.</w:t>
      </w:r>
    </w:p>
    <w:p w:rsidR="00FB30D2" w:rsidRDefault="00FB30D2"/>
    <w:p w:rsidR="00FB30D2" w:rsidRPr="00FB30D2" w:rsidRDefault="00FB30D2" w:rsidP="00FB30D2">
      <w:pPr>
        <w:jc w:val="center"/>
        <w:rPr>
          <w:rFonts w:asciiTheme="majorHAnsi" w:hAnsiTheme="majorHAnsi" w:cs="Adobe Arabic"/>
        </w:rPr>
      </w:pPr>
      <w:r w:rsidRPr="00FB30D2">
        <w:rPr>
          <w:rFonts w:asciiTheme="majorHAnsi" w:hAnsiTheme="majorHAnsi" w:cs="Adobe Arabic"/>
        </w:rPr>
        <w:t>The Schedule above referred to</w:t>
      </w:r>
    </w:p>
    <w:p w:rsidR="00FB30D2" w:rsidRDefault="00FB30D2"/>
    <w:p w:rsidR="00FB30D2" w:rsidRDefault="00FB30D2">
      <w:r>
        <w:t>WITNESSES Signed and delivered by the within named Vendors A, B, C.</w:t>
      </w:r>
    </w:p>
    <w:p w:rsidR="00FB30D2" w:rsidRDefault="00FB30D2">
      <w:r>
        <w:t>1.</w:t>
      </w:r>
    </w:p>
    <w:p w:rsidR="00FB30D2" w:rsidRPr="00A5512C" w:rsidRDefault="00FB30D2">
      <w:r>
        <w:t>2.</w:t>
      </w:r>
    </w:p>
    <w:sectPr w:rsidR="00FB30D2" w:rsidRPr="00A5512C" w:rsidSect="00FB30D2">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DA0A4F"/>
    <w:rsid w:val="000A5A6C"/>
    <w:rsid w:val="001A27CF"/>
    <w:rsid w:val="002066EC"/>
    <w:rsid w:val="00221E2A"/>
    <w:rsid w:val="003A52D0"/>
    <w:rsid w:val="003B1B66"/>
    <w:rsid w:val="003F21BC"/>
    <w:rsid w:val="00401151"/>
    <w:rsid w:val="00526CBC"/>
    <w:rsid w:val="00550CF8"/>
    <w:rsid w:val="00682547"/>
    <w:rsid w:val="00697AF5"/>
    <w:rsid w:val="006A27A4"/>
    <w:rsid w:val="00705379"/>
    <w:rsid w:val="007417D4"/>
    <w:rsid w:val="007C7D4E"/>
    <w:rsid w:val="008C784C"/>
    <w:rsid w:val="008E7879"/>
    <w:rsid w:val="00970A50"/>
    <w:rsid w:val="009C5B12"/>
    <w:rsid w:val="009E039B"/>
    <w:rsid w:val="00A5512C"/>
    <w:rsid w:val="00BE6C9A"/>
    <w:rsid w:val="00C14ED3"/>
    <w:rsid w:val="00CF60FC"/>
    <w:rsid w:val="00D541E6"/>
    <w:rsid w:val="00DA0A4F"/>
    <w:rsid w:val="00E15D5A"/>
    <w:rsid w:val="00F223F1"/>
    <w:rsid w:val="00FB30D2"/>
    <w:rsid w:val="00FC0B58"/>
    <w:rsid w:val="00FD2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ok1</dc:creator>
  <cp:lastModifiedBy>ok1</cp:lastModifiedBy>
  <cp:revision>3</cp:revision>
  <dcterms:created xsi:type="dcterms:W3CDTF">2021-02-22T09:15:00Z</dcterms:created>
  <dcterms:modified xsi:type="dcterms:W3CDTF">2021-02-23T07:45:00Z</dcterms:modified>
</cp:coreProperties>
</file>